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311DBB" w14:textId="6BC65899" w:rsidR="002D6386" w:rsidRDefault="002D6386" w:rsidP="002D6386">
      <w:pPr>
        <w:jc w:val="right"/>
        <w:rPr>
          <w:b/>
          <w:bCs/>
          <w:sz w:val="24"/>
          <w:szCs w:val="24"/>
        </w:rPr>
      </w:pPr>
      <w:r w:rsidRPr="002D6386">
        <w:rPr>
          <w:b/>
          <w:bCs/>
          <w:sz w:val="24"/>
          <w:szCs w:val="24"/>
        </w:rPr>
        <w:t>ПРИЛОЖЕНИЕ</w:t>
      </w:r>
    </w:p>
    <w:p w14:paraId="7877705D" w14:textId="01CCF40F" w:rsidR="002D6386" w:rsidRPr="00C206C6" w:rsidRDefault="00C206C6" w:rsidP="002D6386">
      <w:pPr>
        <w:jc w:val="center"/>
        <w:rPr>
          <w:b/>
          <w:bCs/>
          <w:sz w:val="32"/>
          <w:szCs w:val="32"/>
        </w:rPr>
      </w:pPr>
      <w:r w:rsidRPr="00C206C6">
        <w:rPr>
          <w:b/>
          <w:bCs/>
          <w:sz w:val="32"/>
          <w:szCs w:val="32"/>
        </w:rPr>
        <w:t>1. Игровое поле</w:t>
      </w:r>
      <w:r>
        <w:rPr>
          <w:b/>
          <w:bCs/>
          <w:sz w:val="32"/>
          <w:szCs w:val="32"/>
        </w:rPr>
        <w:t xml:space="preserve"> (стол, волчок, сектора с заданиями)</w:t>
      </w:r>
    </w:p>
    <w:p w14:paraId="4320EA5F" w14:textId="34B9E5B8" w:rsidR="002D6386" w:rsidRDefault="00C206C6" w:rsidP="002D6386">
      <w:pPr>
        <w:jc w:val="right"/>
        <w:rPr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343DFC9" wp14:editId="4D2D92D1">
            <wp:simplePos x="0" y="0"/>
            <wp:positionH relativeFrom="column">
              <wp:posOffset>615315</wp:posOffset>
            </wp:positionH>
            <wp:positionV relativeFrom="paragraph">
              <wp:posOffset>208280</wp:posOffset>
            </wp:positionV>
            <wp:extent cx="3743325" cy="3180080"/>
            <wp:effectExtent l="0" t="0" r="9525" b="1270"/>
            <wp:wrapTight wrapText="bothSides">
              <wp:wrapPolygon edited="0">
                <wp:start x="0" y="0"/>
                <wp:lineTo x="0" y="21479"/>
                <wp:lineTo x="21545" y="21479"/>
                <wp:lineTo x="21545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E446F7" w14:textId="2AFDBB8D" w:rsidR="002D6386" w:rsidRDefault="002D6386" w:rsidP="002D6386">
      <w:pPr>
        <w:jc w:val="right"/>
        <w:rPr>
          <w:b/>
          <w:bCs/>
          <w:sz w:val="24"/>
          <w:szCs w:val="24"/>
        </w:rPr>
      </w:pPr>
    </w:p>
    <w:p w14:paraId="2870D4BA" w14:textId="6FD4E6AA" w:rsidR="002D6386" w:rsidRDefault="002D6386" w:rsidP="002D6386">
      <w:pPr>
        <w:jc w:val="right"/>
        <w:rPr>
          <w:b/>
          <w:bCs/>
          <w:sz w:val="24"/>
          <w:szCs w:val="24"/>
        </w:rPr>
      </w:pPr>
    </w:p>
    <w:p w14:paraId="1AB51524" w14:textId="1DC3C243" w:rsidR="00C206C6" w:rsidRDefault="00C206C6" w:rsidP="002D6386">
      <w:pPr>
        <w:jc w:val="right"/>
        <w:rPr>
          <w:b/>
          <w:bCs/>
          <w:sz w:val="24"/>
          <w:szCs w:val="24"/>
        </w:rPr>
      </w:pPr>
    </w:p>
    <w:p w14:paraId="29943120" w14:textId="354F9802" w:rsidR="002D6386" w:rsidRDefault="002D6386" w:rsidP="002D6386">
      <w:pPr>
        <w:jc w:val="right"/>
        <w:rPr>
          <w:b/>
          <w:bCs/>
          <w:sz w:val="24"/>
          <w:szCs w:val="24"/>
        </w:rPr>
      </w:pPr>
    </w:p>
    <w:p w14:paraId="4B320EE0" w14:textId="07684EBB" w:rsidR="002D6386" w:rsidRDefault="002D6386" w:rsidP="002D6386">
      <w:pPr>
        <w:jc w:val="right"/>
        <w:rPr>
          <w:b/>
          <w:bCs/>
          <w:sz w:val="24"/>
          <w:szCs w:val="24"/>
        </w:rPr>
      </w:pPr>
    </w:p>
    <w:p w14:paraId="718EB6B3" w14:textId="77777777" w:rsidR="00C206C6" w:rsidRDefault="00C206C6" w:rsidP="002D6386">
      <w:pPr>
        <w:jc w:val="right"/>
        <w:rPr>
          <w:b/>
          <w:bCs/>
          <w:sz w:val="24"/>
          <w:szCs w:val="24"/>
        </w:rPr>
      </w:pPr>
    </w:p>
    <w:p w14:paraId="2E8715FF" w14:textId="77777777" w:rsidR="00C206C6" w:rsidRDefault="00C206C6" w:rsidP="002D6386">
      <w:pPr>
        <w:jc w:val="right"/>
        <w:rPr>
          <w:b/>
          <w:bCs/>
          <w:sz w:val="24"/>
          <w:szCs w:val="24"/>
        </w:rPr>
      </w:pPr>
    </w:p>
    <w:p w14:paraId="7C4961C2" w14:textId="77777777" w:rsidR="00C206C6" w:rsidRDefault="00C206C6" w:rsidP="002D6386">
      <w:pPr>
        <w:jc w:val="right"/>
        <w:rPr>
          <w:b/>
          <w:bCs/>
          <w:sz w:val="24"/>
          <w:szCs w:val="24"/>
        </w:rPr>
      </w:pPr>
    </w:p>
    <w:p w14:paraId="5AA02929" w14:textId="77777777" w:rsidR="00C206C6" w:rsidRDefault="00C206C6" w:rsidP="002D6386">
      <w:pPr>
        <w:jc w:val="right"/>
        <w:rPr>
          <w:b/>
          <w:bCs/>
          <w:sz w:val="24"/>
          <w:szCs w:val="24"/>
        </w:rPr>
      </w:pPr>
    </w:p>
    <w:p w14:paraId="3FC59519" w14:textId="77777777" w:rsidR="00C206C6" w:rsidRDefault="00C206C6" w:rsidP="002D6386">
      <w:pPr>
        <w:jc w:val="right"/>
        <w:rPr>
          <w:b/>
          <w:bCs/>
          <w:sz w:val="24"/>
          <w:szCs w:val="24"/>
        </w:rPr>
      </w:pPr>
    </w:p>
    <w:p w14:paraId="03773E13" w14:textId="77777777" w:rsidR="00C206C6" w:rsidRDefault="00C206C6" w:rsidP="002D6386">
      <w:pPr>
        <w:jc w:val="right"/>
        <w:rPr>
          <w:b/>
          <w:bCs/>
          <w:sz w:val="24"/>
          <w:szCs w:val="24"/>
        </w:rPr>
      </w:pPr>
    </w:p>
    <w:p w14:paraId="5E00D55A" w14:textId="17235E81" w:rsidR="002D6386" w:rsidRDefault="00C206C6" w:rsidP="00C206C6">
      <w:pPr>
        <w:jc w:val="center"/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621A216A" wp14:editId="522C639F">
            <wp:simplePos x="0" y="0"/>
            <wp:positionH relativeFrom="column">
              <wp:posOffset>701040</wp:posOffset>
            </wp:positionH>
            <wp:positionV relativeFrom="paragraph">
              <wp:posOffset>551180</wp:posOffset>
            </wp:positionV>
            <wp:extent cx="3779520" cy="3868420"/>
            <wp:effectExtent l="0" t="0" r="0" b="0"/>
            <wp:wrapTight wrapText="bothSides">
              <wp:wrapPolygon edited="0">
                <wp:start x="21600" y="21600"/>
                <wp:lineTo x="21600" y="113"/>
                <wp:lineTo x="152" y="113"/>
                <wp:lineTo x="152" y="21600"/>
                <wp:lineTo x="21600" y="2160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779520" cy="386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sz w:val="24"/>
          <w:szCs w:val="24"/>
        </w:rPr>
        <w:t>2</w:t>
      </w:r>
      <w:r w:rsidRPr="00C206C6">
        <w:rPr>
          <w:b/>
          <w:bCs/>
          <w:sz w:val="28"/>
          <w:szCs w:val="28"/>
        </w:rPr>
        <w:t>. Карточки для выбора команды («Березка», «Елочка»)</w:t>
      </w:r>
    </w:p>
    <w:p w14:paraId="42ED3682" w14:textId="2150E32F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37284044" w14:textId="1E364167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2277D7F3" w14:textId="6AA43C59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39AC0F94" w14:textId="18DE742A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291B291B" w14:textId="1204ACFB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586CC730" w14:textId="60226A81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235CD08D" w14:textId="3AB9641A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7541F9BB" w14:textId="7F16754A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1B9E898D" w14:textId="2C0FAED4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70B2D53A" w14:textId="17AB0696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17286D5B" w14:textId="04F7ECC4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3642D13A" w14:textId="3C61767C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020B59C7" w14:textId="087FDBE5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2C23A74D" w14:textId="6ED60DE7" w:rsidR="00C206C6" w:rsidRDefault="00C206C6" w:rsidP="00C206C6">
      <w:pPr>
        <w:jc w:val="center"/>
        <w:rPr>
          <w:b/>
          <w:bCs/>
          <w:sz w:val="28"/>
          <w:szCs w:val="28"/>
        </w:rPr>
      </w:pPr>
    </w:p>
    <w:p w14:paraId="24E038D0" w14:textId="7C18A489" w:rsidR="00C206C6" w:rsidRDefault="00C206C6" w:rsidP="00C206C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3. </w:t>
      </w:r>
      <w:r w:rsidR="00EE0014" w:rsidRPr="00EE0014">
        <w:rPr>
          <w:b/>
          <w:bCs/>
          <w:color w:val="000000" w:themeColor="text1"/>
          <w:sz w:val="28"/>
          <w:szCs w:val="28"/>
        </w:rPr>
        <w:t>«Собери дерево»</w:t>
      </w:r>
    </w:p>
    <w:p w14:paraId="586D0D6F" w14:textId="77777777" w:rsidR="00EE0014" w:rsidRDefault="00EE0014" w:rsidP="00C206C6">
      <w:pPr>
        <w:jc w:val="center"/>
        <w:rPr>
          <w:b/>
          <w:bCs/>
          <w:sz w:val="28"/>
          <w:szCs w:val="28"/>
        </w:rPr>
      </w:pPr>
    </w:p>
    <w:p w14:paraId="0630E0BB" w14:textId="527FF573" w:rsidR="00EE0014" w:rsidRDefault="00EE0014" w:rsidP="00C206C6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0C156BBA" wp14:editId="57633249">
            <wp:extent cx="5634990" cy="7725653"/>
            <wp:effectExtent l="0" t="0" r="3810" b="889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119" cy="77381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B39EA0" w14:textId="6CD916D2" w:rsidR="00EE0014" w:rsidRDefault="00EE0014" w:rsidP="00C206C6">
      <w:pPr>
        <w:jc w:val="center"/>
        <w:rPr>
          <w:b/>
          <w:bCs/>
          <w:sz w:val="28"/>
          <w:szCs w:val="28"/>
        </w:rPr>
      </w:pPr>
    </w:p>
    <w:p w14:paraId="5F4D670E" w14:textId="138CEC45" w:rsidR="00EE0014" w:rsidRDefault="00EE0014" w:rsidP="00C206C6">
      <w:pPr>
        <w:jc w:val="center"/>
        <w:rPr>
          <w:b/>
          <w:bCs/>
          <w:sz w:val="28"/>
          <w:szCs w:val="28"/>
        </w:rPr>
      </w:pPr>
    </w:p>
    <w:p w14:paraId="2050CD10" w14:textId="3C56E446" w:rsidR="00EE0014" w:rsidRPr="00C206C6" w:rsidRDefault="00EE0014" w:rsidP="00C206C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4. </w:t>
      </w:r>
      <w:r w:rsidRPr="00EE0014">
        <w:rPr>
          <w:rFonts w:ascii="Times New Roman" w:eastAsia="Calibri" w:hAnsi="Times New Roman" w:cs="Times New Roman"/>
          <w:b/>
          <w:sz w:val="28"/>
          <w:szCs w:val="28"/>
        </w:rPr>
        <w:t>«Соедини дерево с листьями и плодами»</w:t>
      </w:r>
    </w:p>
    <w:p w14:paraId="0106E8CD" w14:textId="39905436" w:rsidR="002D6386" w:rsidRDefault="002D6386" w:rsidP="002D6386">
      <w:pPr>
        <w:jc w:val="right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436D346B" wp14:editId="15BE1DF7">
            <wp:extent cx="5940425" cy="3655695"/>
            <wp:effectExtent l="0" t="0" r="317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5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FB8065" w14:textId="32BEF9F7" w:rsidR="002D6386" w:rsidRDefault="002D6386" w:rsidP="002D6386">
      <w:pPr>
        <w:jc w:val="right"/>
        <w:rPr>
          <w:b/>
          <w:bCs/>
          <w:sz w:val="24"/>
          <w:szCs w:val="24"/>
        </w:rPr>
      </w:pPr>
    </w:p>
    <w:p w14:paraId="63883C0D" w14:textId="3555A1B9" w:rsidR="002D6386" w:rsidRDefault="002D6386" w:rsidP="002D6386">
      <w:pPr>
        <w:jc w:val="right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08287291" wp14:editId="090F91B6">
            <wp:extent cx="5940425" cy="417322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7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A0F4C" w14:textId="6C801649" w:rsidR="002D6386" w:rsidRDefault="002D6386" w:rsidP="002D6386">
      <w:pPr>
        <w:jc w:val="right"/>
        <w:rPr>
          <w:b/>
          <w:bCs/>
          <w:sz w:val="24"/>
          <w:szCs w:val="24"/>
        </w:rPr>
      </w:pPr>
    </w:p>
    <w:p w14:paraId="08E3EBF4" w14:textId="2ADFA5D1" w:rsidR="00EE0014" w:rsidRDefault="00EE0014" w:rsidP="002D6386">
      <w:pPr>
        <w:jc w:val="right"/>
        <w:rPr>
          <w:b/>
          <w:bCs/>
          <w:sz w:val="24"/>
          <w:szCs w:val="24"/>
        </w:rPr>
      </w:pPr>
    </w:p>
    <w:p w14:paraId="60E902EA" w14:textId="6C4476A5" w:rsidR="00EE0014" w:rsidRDefault="00EE0014" w:rsidP="00EE0014">
      <w:pPr>
        <w:jc w:val="center"/>
        <w:rPr>
          <w:b/>
          <w:bCs/>
          <w:sz w:val="28"/>
          <w:szCs w:val="28"/>
        </w:rPr>
      </w:pPr>
      <w:r w:rsidRPr="00EE0014">
        <w:rPr>
          <w:b/>
          <w:bCs/>
          <w:sz w:val="28"/>
          <w:szCs w:val="28"/>
        </w:rPr>
        <w:lastRenderedPageBreak/>
        <w:t>5. «Взаимосвязь с неживой природой»</w:t>
      </w:r>
    </w:p>
    <w:p w14:paraId="198876A7" w14:textId="1B9B572B" w:rsidR="00EE0014" w:rsidRDefault="00EE0014" w:rsidP="00EE0014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6A0F6DCC" wp14:editId="4602D6E0">
            <wp:extent cx="5937885" cy="2121535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121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2A423A" w14:textId="5AA926BD" w:rsidR="00EE0014" w:rsidRPr="00EE0014" w:rsidRDefault="00EE0014" w:rsidP="00EE0014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6. Польза деревьев</w:t>
      </w:r>
    </w:p>
    <w:p w14:paraId="653F030C" w14:textId="3037EE47" w:rsidR="002D6386" w:rsidRDefault="002D6386" w:rsidP="002D6386">
      <w:pPr>
        <w:jc w:val="right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281D4DC8" wp14:editId="770C5C25">
            <wp:extent cx="5940425" cy="4455160"/>
            <wp:effectExtent l="0" t="0" r="3175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BCF6ED" w14:textId="620F3BF9" w:rsidR="002D6386" w:rsidRDefault="002D6386" w:rsidP="002D6386">
      <w:pPr>
        <w:jc w:val="right"/>
        <w:rPr>
          <w:b/>
          <w:bCs/>
          <w:sz w:val="24"/>
          <w:szCs w:val="24"/>
        </w:rPr>
      </w:pPr>
    </w:p>
    <w:p w14:paraId="7D7C9A44" w14:textId="3E26A994" w:rsidR="002D6386" w:rsidRDefault="002D6386" w:rsidP="002D6386">
      <w:pPr>
        <w:jc w:val="right"/>
        <w:rPr>
          <w:b/>
          <w:bCs/>
          <w:sz w:val="24"/>
          <w:szCs w:val="24"/>
        </w:rPr>
      </w:pPr>
    </w:p>
    <w:p w14:paraId="0273EC37" w14:textId="1021F820" w:rsidR="00C206C6" w:rsidRDefault="00C206C6" w:rsidP="002D6386">
      <w:pPr>
        <w:jc w:val="right"/>
        <w:rPr>
          <w:b/>
          <w:bCs/>
          <w:sz w:val="24"/>
          <w:szCs w:val="24"/>
        </w:rPr>
      </w:pPr>
    </w:p>
    <w:p w14:paraId="0238A1F8" w14:textId="03A16253" w:rsidR="00C206C6" w:rsidRDefault="00C206C6" w:rsidP="002D6386">
      <w:pPr>
        <w:jc w:val="right"/>
        <w:rPr>
          <w:b/>
          <w:bCs/>
          <w:sz w:val="24"/>
          <w:szCs w:val="24"/>
        </w:rPr>
      </w:pPr>
    </w:p>
    <w:p w14:paraId="6145C6EB" w14:textId="295990E4" w:rsidR="00EE0014" w:rsidRDefault="00EE0014" w:rsidP="002D6386">
      <w:pPr>
        <w:jc w:val="right"/>
        <w:rPr>
          <w:b/>
          <w:bCs/>
          <w:sz w:val="24"/>
          <w:szCs w:val="24"/>
        </w:rPr>
      </w:pPr>
    </w:p>
    <w:p w14:paraId="6C1837E4" w14:textId="78252773" w:rsidR="00EE0014" w:rsidRDefault="00EE0014" w:rsidP="002D6386">
      <w:pPr>
        <w:jc w:val="right"/>
        <w:rPr>
          <w:b/>
          <w:bCs/>
          <w:sz w:val="24"/>
          <w:szCs w:val="24"/>
        </w:rPr>
      </w:pPr>
    </w:p>
    <w:p w14:paraId="44677045" w14:textId="4C5ED994" w:rsidR="00EE0014" w:rsidRDefault="00EE0014" w:rsidP="00EE0014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7. Итог проекта. Создание ЛЕПБУКА обогащение развива</w:t>
      </w:r>
      <w:r w:rsidR="007C797F">
        <w:rPr>
          <w:b/>
          <w:bCs/>
          <w:sz w:val="24"/>
          <w:szCs w:val="24"/>
        </w:rPr>
        <w:t>ющей среды в группе по теме «ДЕРЕВЬЯ – ЛЕГКИЕ НАШЕГО ГОРОДА»</w:t>
      </w:r>
    </w:p>
    <w:p w14:paraId="56F02D4A" w14:textId="06947003" w:rsidR="002D6386" w:rsidRDefault="002D6386" w:rsidP="002D6386">
      <w:pPr>
        <w:jc w:val="right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373461B6" wp14:editId="6D202E13">
            <wp:extent cx="5940425" cy="396494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9E628" w14:textId="4F8FCED4" w:rsidR="002D6386" w:rsidRDefault="002D6386" w:rsidP="002D6386">
      <w:pPr>
        <w:jc w:val="right"/>
        <w:rPr>
          <w:b/>
          <w:bCs/>
          <w:sz w:val="24"/>
          <w:szCs w:val="24"/>
        </w:rPr>
      </w:pPr>
    </w:p>
    <w:p w14:paraId="5AFE71DB" w14:textId="51FEDE6A" w:rsidR="002D6386" w:rsidRPr="002D6386" w:rsidRDefault="002D6386" w:rsidP="002D6386">
      <w:pPr>
        <w:jc w:val="right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52D70B9A" wp14:editId="37D9D055">
            <wp:extent cx="5816600" cy="4362295"/>
            <wp:effectExtent l="0" t="0" r="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8935" cy="436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D6386" w:rsidRPr="002D63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6386"/>
    <w:rsid w:val="002D6386"/>
    <w:rsid w:val="007C797F"/>
    <w:rsid w:val="00C206C6"/>
    <w:rsid w:val="00EE00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57F92FE0"/>
  <w15:chartTrackingRefBased/>
  <w15:docId w15:val="{AF3DC819-2435-4644-A3BC-692E2FEC12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7B670A-C42A-4B70-A146-A37FBD2DDA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59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Гавр</dc:creator>
  <cp:keywords/>
  <dc:description/>
  <cp:lastModifiedBy>Ольга Гавр</cp:lastModifiedBy>
  <cp:revision>1</cp:revision>
  <dcterms:created xsi:type="dcterms:W3CDTF">2022-04-08T10:19:00Z</dcterms:created>
  <dcterms:modified xsi:type="dcterms:W3CDTF">2022-04-08T10:36:00Z</dcterms:modified>
</cp:coreProperties>
</file>